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sz w:val="24"/>
          <w:szCs w:val="24"/>
          <w:rtl w:val="0"/>
        </w:rPr>
        <w:t xml:space="preserve">The USDA is changing the stocking requirements for SNAP authorized retailers effective November 4, 2026. Many outlets will not be affected by this change, but some will. We recommend reviewing this document to see if your outlet will be affected, and if so,  ensure you stay in compliance when the change goes into effect.</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There are 2 ways to qualify as a SNAP retailer:</w:t>
      </w:r>
    </w:p>
    <w:p w:rsidR="00000000" w:rsidDel="00000000" w:rsidP="00000000" w:rsidRDefault="00000000" w:rsidRPr="00000000" w14:paraId="00000004">
      <w:pPr>
        <w:numPr>
          <w:ilvl w:val="0"/>
          <w:numId w:val="1"/>
        </w:numPr>
        <w:ind w:left="720" w:hanging="360"/>
        <w:rPr>
          <w:sz w:val="24"/>
          <w:szCs w:val="24"/>
        </w:rPr>
      </w:pPr>
      <w:r w:rsidDel="00000000" w:rsidR="00000000" w:rsidRPr="00000000">
        <w:rPr>
          <w:sz w:val="24"/>
          <w:szCs w:val="24"/>
          <w:rtl w:val="0"/>
        </w:rPr>
        <w:t xml:space="preserve">Criteria A: Staple Food Inventory (Meeting stocking requirements) - </w:t>
      </w:r>
      <w:r w:rsidDel="00000000" w:rsidR="00000000" w:rsidRPr="00000000">
        <w:rPr>
          <w:b w:val="1"/>
          <w:bCs w:val="1"/>
          <w:sz w:val="24"/>
          <w:szCs w:val="24"/>
          <w:rtl w:val="0"/>
        </w:rPr>
        <w:t xml:space="preserve">Changes coming Nov 4</w:t>
      </w:r>
    </w:p>
    <w:p w:rsidR="00000000" w:rsidDel="00000000" w:rsidP="00000000" w:rsidRDefault="00000000" w:rsidRPr="00000000" w14:paraId="00000005">
      <w:pPr>
        <w:numPr>
          <w:ilvl w:val="0"/>
          <w:numId w:val="1"/>
        </w:numPr>
        <w:ind w:left="720" w:hanging="360"/>
        <w:rPr>
          <w:sz w:val="24"/>
          <w:szCs w:val="24"/>
        </w:rPr>
      </w:pPr>
      <w:r w:rsidDel="00000000" w:rsidR="00000000" w:rsidRPr="00000000">
        <w:rPr>
          <w:sz w:val="24"/>
          <w:szCs w:val="24"/>
          <w:rtl w:val="0"/>
        </w:rPr>
        <w:t xml:space="preserve">Criteria B: Staple Food Sales (Where 50% or more of total retail sales are staple food items) - No changes made</w:t>
      </w:r>
    </w:p>
    <w:p w:rsidR="00000000" w:rsidDel="00000000" w:rsidP="00000000" w:rsidRDefault="00000000" w:rsidRPr="00000000" w14:paraId="00000006">
      <w:pPr>
        <w:ind w:left="0" w:firstLine="0"/>
        <w:rPr>
          <w:sz w:val="24"/>
          <w:szCs w:val="24"/>
        </w:rPr>
      </w:pPr>
      <w:r w:rsidDel="00000000" w:rsidR="00000000" w:rsidRPr="00000000">
        <w:rPr>
          <w:rtl w:val="0"/>
        </w:rPr>
      </w:r>
    </w:p>
    <w:p w:rsidR="00000000" w:rsidDel="00000000" w:rsidP="00000000" w:rsidRDefault="00000000" w:rsidRPr="00000000" w14:paraId="00000007">
      <w:pPr>
        <w:ind w:left="0" w:firstLine="0"/>
        <w:rPr>
          <w:sz w:val="24"/>
          <w:szCs w:val="24"/>
        </w:rPr>
      </w:pPr>
      <w:r w:rsidDel="00000000" w:rsidR="00000000" w:rsidRPr="00000000">
        <w:rPr>
          <w:rtl w:val="0"/>
        </w:rPr>
      </w:r>
    </w:p>
    <w:p w:rsidR="00000000" w:rsidDel="00000000" w:rsidP="00000000" w:rsidRDefault="00000000" w:rsidRPr="00000000" w14:paraId="00000008">
      <w:pPr>
        <w:ind w:left="0" w:firstLine="0"/>
        <w:rPr>
          <w:sz w:val="24"/>
          <w:szCs w:val="24"/>
        </w:rPr>
      </w:pPr>
      <w:r w:rsidDel="00000000" w:rsidR="00000000" w:rsidRPr="00000000">
        <w:rPr>
          <w:sz w:val="24"/>
          <w:szCs w:val="24"/>
          <w:rtl w:val="0"/>
        </w:rPr>
        <w:t xml:space="preserve">Many farmers, farmers markets, farm stands and mobile markets qualify under Criteria B. </w:t>
      </w:r>
    </w:p>
    <w:p w:rsidR="00000000" w:rsidDel="00000000" w:rsidP="00000000" w:rsidRDefault="00000000" w:rsidRPr="00000000" w14:paraId="00000009">
      <w:pPr>
        <w:rPr>
          <w:b w:val="1"/>
          <w:bCs w:val="1"/>
          <w:sz w:val="24"/>
          <w:szCs w:val="24"/>
        </w:rPr>
      </w:pPr>
      <w:r w:rsidDel="00000000" w:rsidR="00000000" w:rsidRPr="00000000">
        <w:rPr>
          <w:b w:val="1"/>
          <w:bCs w:val="1"/>
          <w:sz w:val="24"/>
          <w:szCs w:val="24"/>
          <w:rtl w:val="0"/>
        </w:rPr>
        <w:t xml:space="preserve">If 50% or more of your total retail sales (including non-food items, hot food, and SNAP-eligible food) are Staple Food Items (see list below) you qualify under Criteria B and do not have to worry about the new stocking requirements. </w:t>
      </w:r>
    </w:p>
    <w:p w:rsidR="00000000" w:rsidDel="00000000" w:rsidP="00000000" w:rsidRDefault="00000000" w:rsidRPr="00000000" w14:paraId="0000000A">
      <w:pPr>
        <w:ind w:left="0" w:firstLine="0"/>
        <w:rPr>
          <w:sz w:val="24"/>
          <w:szCs w:val="24"/>
        </w:rPr>
      </w:pPr>
      <w:r w:rsidDel="00000000" w:rsidR="00000000" w:rsidRPr="00000000">
        <w:rPr>
          <w:rtl w:val="0"/>
        </w:rPr>
      </w:r>
    </w:p>
    <w:p w:rsidR="00000000" w:rsidDel="00000000" w:rsidP="00000000" w:rsidRDefault="00000000" w:rsidRPr="00000000" w14:paraId="0000000B">
      <w:pPr>
        <w:ind w:left="0" w:firstLine="0"/>
        <w:rPr>
          <w:sz w:val="24"/>
          <w:szCs w:val="24"/>
        </w:rPr>
      </w:pPr>
      <w:r w:rsidDel="00000000" w:rsidR="00000000" w:rsidRPr="00000000">
        <w:rPr>
          <w:sz w:val="24"/>
          <w:szCs w:val="24"/>
        </w:rPr>
        <w:drawing>
          <wp:inline distB="114300" distT="114300" distL="114300" distR="114300">
            <wp:extent cx="5943600" cy="2676051"/>
            <wp:effectExtent b="0" l="0" r="0" t="0"/>
            <wp:docPr id="1" name="image1.png"/>
            <a:graphic>
              <a:graphicData uri="http://schemas.openxmlformats.org/drawingml/2006/picture">
                <pic:pic>
                  <pic:nvPicPr>
                    <pic:cNvPr id="0" name="image1.png"/>
                    <pic:cNvPicPr preferRelativeResize="0"/>
                  </pic:nvPicPr>
                  <pic:blipFill>
                    <a:blip r:embed="rId6"/>
                    <a:srcRect b="0" l="0" r="0" t="44256"/>
                    <a:stretch>
                      <a:fillRect/>
                    </a:stretch>
                  </pic:blipFill>
                  <pic:spPr>
                    <a:xfrm>
                      <a:off x="0" y="0"/>
                      <a:ext cx="5943600" cy="2676051"/>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ind w:left="0" w:firstLine="0"/>
        <w:rPr>
          <w:sz w:val="24"/>
          <w:szCs w:val="24"/>
        </w:rPr>
      </w:pPr>
      <w:r w:rsidDel="00000000" w:rsidR="00000000" w:rsidRPr="00000000">
        <w:rPr>
          <w:rtl w:val="0"/>
        </w:rPr>
      </w:r>
    </w:p>
    <w:p w:rsidR="00000000" w:rsidDel="00000000" w:rsidP="00000000" w:rsidRDefault="00000000" w:rsidRPr="00000000" w14:paraId="0000000D">
      <w:pPr>
        <w:ind w:left="0" w:firstLine="0"/>
        <w:rPr>
          <w:sz w:val="24"/>
          <w:szCs w:val="24"/>
        </w:rPr>
      </w:pPr>
      <w:r w:rsidDel="00000000" w:rsidR="00000000" w:rsidRPr="00000000">
        <w:rPr>
          <w:sz w:val="24"/>
          <w:szCs w:val="24"/>
          <w:rtl w:val="0"/>
        </w:rPr>
        <w:t xml:space="preserve">If less than 50% of your sales are staple food items, or if you’re unsure, you may need to take action to be in compliance with the new guidelines.</w:t>
      </w:r>
    </w:p>
    <w:p w:rsidR="00000000" w:rsidDel="00000000" w:rsidP="00000000" w:rsidRDefault="00000000" w:rsidRPr="00000000" w14:paraId="0000000E">
      <w:pPr>
        <w:ind w:left="0" w:firstLine="0"/>
        <w:rPr>
          <w:sz w:val="24"/>
          <w:szCs w:val="24"/>
        </w:rPr>
      </w:pPr>
      <w:r w:rsidDel="00000000" w:rsidR="00000000" w:rsidRPr="00000000">
        <w:rPr>
          <w:rtl w:val="0"/>
        </w:rPr>
      </w:r>
    </w:p>
    <w:p w:rsidR="00000000" w:rsidDel="00000000" w:rsidP="00000000" w:rsidRDefault="00000000" w:rsidRPr="00000000" w14:paraId="0000000F">
      <w:pPr>
        <w:ind w:left="0" w:firstLine="0"/>
        <w:rPr>
          <w:sz w:val="24"/>
          <w:szCs w:val="24"/>
        </w:rPr>
      </w:pPr>
      <w:r w:rsidDel="00000000" w:rsidR="00000000" w:rsidRPr="00000000">
        <w:rPr>
          <w:sz w:val="24"/>
          <w:szCs w:val="24"/>
          <w:rtl w:val="0"/>
        </w:rPr>
        <w:t xml:space="preserve">Unsure how you qualify?</w:t>
      </w:r>
    </w:p>
    <w:p w:rsidR="00000000" w:rsidDel="00000000" w:rsidP="00000000" w:rsidRDefault="00000000" w:rsidRPr="00000000" w14:paraId="00000010">
      <w:pPr>
        <w:ind w:left="0" w:firstLine="0"/>
        <w:rPr>
          <w:sz w:val="24"/>
          <w:szCs w:val="24"/>
        </w:rPr>
      </w:pPr>
      <w:r w:rsidDel="00000000" w:rsidR="00000000" w:rsidRPr="00000000">
        <w:rPr>
          <w:rtl w:val="0"/>
        </w:rPr>
      </w:r>
    </w:p>
    <w:p w:rsidR="00000000" w:rsidDel="00000000" w:rsidP="00000000" w:rsidRDefault="00000000" w:rsidRPr="00000000" w14:paraId="00000011">
      <w:pPr>
        <w:numPr>
          <w:ilvl w:val="0"/>
          <w:numId w:val="2"/>
        </w:numPr>
        <w:ind w:left="720" w:hanging="360"/>
        <w:rPr>
          <w:sz w:val="24"/>
          <w:szCs w:val="24"/>
        </w:rPr>
      </w:pPr>
      <w:r w:rsidDel="00000000" w:rsidR="00000000" w:rsidRPr="00000000">
        <w:rPr>
          <w:sz w:val="24"/>
          <w:szCs w:val="24"/>
          <w:rtl w:val="0"/>
        </w:rPr>
        <w:t xml:space="preserve">Check how you qualify (Criteria A or Criteria B) on your application (most recent if you have reauthorized)</w:t>
      </w:r>
    </w:p>
    <w:p w:rsidR="00000000" w:rsidDel="00000000" w:rsidP="00000000" w:rsidRDefault="00000000" w:rsidRPr="00000000" w14:paraId="00000012">
      <w:pPr>
        <w:numPr>
          <w:ilvl w:val="1"/>
          <w:numId w:val="2"/>
        </w:numPr>
        <w:ind w:left="1440" w:hanging="360"/>
        <w:rPr>
          <w:sz w:val="24"/>
          <w:szCs w:val="24"/>
        </w:rPr>
      </w:pPr>
      <w:hyperlink r:id="rId7">
        <w:r w:rsidDel="00000000" w:rsidR="00000000" w:rsidRPr="00000000">
          <w:rPr>
            <w:color w:val="1155cc"/>
            <w:sz w:val="24"/>
            <w:szCs w:val="24"/>
            <w:u w:val="single"/>
            <w:rtl w:val="0"/>
          </w:rPr>
          <w:t xml:space="preserve">Question 22c</w:t>
        </w:r>
      </w:hyperlink>
      <w:r w:rsidDel="00000000" w:rsidR="00000000" w:rsidRPr="00000000">
        <w:rPr>
          <w:sz w:val="24"/>
          <w:szCs w:val="24"/>
          <w:rtl w:val="0"/>
        </w:rPr>
        <w:t xml:space="preserve"> on your most recent SNAP Retailer application breaks down your percentage of staple foods</w:t>
      </w:r>
    </w:p>
    <w:p w:rsidR="00000000" w:rsidDel="00000000" w:rsidP="00000000" w:rsidRDefault="00000000" w:rsidRPr="00000000" w14:paraId="00000013">
      <w:pPr>
        <w:numPr>
          <w:ilvl w:val="1"/>
          <w:numId w:val="2"/>
        </w:numPr>
        <w:ind w:left="1440" w:hanging="360"/>
        <w:rPr>
          <w:b w:val="1"/>
          <w:bCs w:val="1"/>
          <w:sz w:val="24"/>
          <w:szCs w:val="24"/>
        </w:rPr>
      </w:pPr>
      <w:r w:rsidDel="00000000" w:rsidR="00000000" w:rsidRPr="00000000">
        <w:rPr>
          <w:b w:val="1"/>
          <w:bCs w:val="1"/>
          <w:sz w:val="24"/>
          <w:szCs w:val="24"/>
          <w:rtl w:val="0"/>
        </w:rPr>
        <w:t xml:space="preserve">If your Staple Food section is 50% or higher, your outlet qualified with Criteria B and you do not need to make any changes</w:t>
      </w:r>
    </w:p>
    <w:p w:rsidR="00000000" w:rsidDel="00000000" w:rsidP="00000000" w:rsidRDefault="00000000" w:rsidRPr="00000000" w14:paraId="00000014">
      <w:pPr>
        <w:numPr>
          <w:ilvl w:val="1"/>
          <w:numId w:val="2"/>
        </w:numPr>
        <w:ind w:left="1440" w:hanging="360"/>
        <w:rPr>
          <w:sz w:val="24"/>
          <w:szCs w:val="24"/>
        </w:rPr>
      </w:pPr>
      <w:r w:rsidDel="00000000" w:rsidR="00000000" w:rsidRPr="00000000">
        <w:rPr>
          <w:sz w:val="24"/>
          <w:szCs w:val="24"/>
          <w:rtl w:val="0"/>
        </w:rPr>
        <w:t xml:space="preserve">If your Staple Food section is less than 50%, your outlet qualified with Criteria A and may need to make changes to meet the new stocking requirements or meet Criteria B</w:t>
      </w:r>
    </w:p>
    <w:p w:rsidR="00000000" w:rsidDel="00000000" w:rsidP="00000000" w:rsidRDefault="00000000" w:rsidRPr="00000000" w14:paraId="00000015">
      <w:pPr>
        <w:numPr>
          <w:ilvl w:val="0"/>
          <w:numId w:val="2"/>
        </w:numPr>
        <w:ind w:left="720" w:hanging="360"/>
        <w:rPr>
          <w:sz w:val="24"/>
          <w:szCs w:val="24"/>
        </w:rPr>
      </w:pPr>
      <w:r w:rsidDel="00000000" w:rsidR="00000000" w:rsidRPr="00000000">
        <w:rPr>
          <w:sz w:val="24"/>
          <w:szCs w:val="24"/>
          <w:rtl w:val="0"/>
        </w:rPr>
        <w:t xml:space="preserve">If you do not have a copy of your most recent SNAP application, you can call the USDA SNAP Retailer Hotline: 877-823-4369</w:t>
      </w:r>
    </w:p>
    <w:p w:rsidR="00000000" w:rsidDel="00000000" w:rsidP="00000000" w:rsidRDefault="00000000" w:rsidRPr="00000000" w14:paraId="00000016">
      <w:pPr>
        <w:ind w:left="0" w:firstLine="0"/>
        <w:rPr>
          <w:sz w:val="24"/>
          <w:szCs w:val="24"/>
        </w:rPr>
      </w:pPr>
      <w:r w:rsidDel="00000000" w:rsidR="00000000" w:rsidRPr="00000000">
        <w:rPr>
          <w:sz w:val="24"/>
          <w:szCs w:val="24"/>
          <w:rtl w:val="0"/>
        </w:rPr>
        <w:br w:type="textWrapping"/>
        <w:t xml:space="preserve">I qualified by Criteria A, what do I need to do?</w:t>
      </w:r>
    </w:p>
    <w:p w:rsidR="00000000" w:rsidDel="00000000" w:rsidP="00000000" w:rsidRDefault="00000000" w:rsidRPr="00000000" w14:paraId="00000017">
      <w:pPr>
        <w:numPr>
          <w:ilvl w:val="0"/>
          <w:numId w:val="2"/>
        </w:numPr>
        <w:ind w:left="720" w:hanging="360"/>
        <w:rPr>
          <w:sz w:val="24"/>
          <w:szCs w:val="24"/>
        </w:rPr>
      </w:pPr>
      <w:r w:rsidDel="00000000" w:rsidR="00000000" w:rsidRPr="00000000">
        <w:rPr>
          <w:sz w:val="24"/>
          <w:szCs w:val="24"/>
          <w:rtl w:val="0"/>
        </w:rPr>
        <w:t xml:space="preserve">Determine if you meet the new stocking standards, and if you don’t, have a plan on how you will meet the stocking standards, or how you will qualify under criteria B.</w:t>
      </w:r>
    </w:p>
    <w:p w:rsidR="00000000" w:rsidDel="00000000" w:rsidP="00000000" w:rsidRDefault="00000000" w:rsidRPr="00000000" w14:paraId="00000018">
      <w:pPr>
        <w:numPr>
          <w:ilvl w:val="0"/>
          <w:numId w:val="2"/>
        </w:numPr>
        <w:ind w:left="720" w:hanging="360"/>
        <w:rPr>
          <w:sz w:val="24"/>
          <w:szCs w:val="24"/>
        </w:rPr>
      </w:pPr>
      <w:r w:rsidDel="00000000" w:rsidR="00000000" w:rsidRPr="00000000">
        <w:rPr>
          <w:sz w:val="24"/>
          <w:szCs w:val="24"/>
          <w:rtl w:val="0"/>
        </w:rPr>
        <w:t xml:space="preserve">New Stocking Standards</w:t>
      </w:r>
    </w:p>
    <w:p w:rsidR="00000000" w:rsidDel="00000000" w:rsidP="00000000" w:rsidRDefault="00000000" w:rsidRPr="00000000" w14:paraId="00000019">
      <w:pPr>
        <w:numPr>
          <w:ilvl w:val="1"/>
          <w:numId w:val="2"/>
        </w:numPr>
        <w:ind w:left="1440" w:hanging="360"/>
        <w:rPr>
          <w:sz w:val="24"/>
          <w:szCs w:val="24"/>
        </w:rPr>
      </w:pPr>
      <w:r w:rsidDel="00000000" w:rsidR="00000000" w:rsidRPr="00000000">
        <w:rPr>
          <w:sz w:val="24"/>
          <w:szCs w:val="24"/>
          <w:rtl w:val="0"/>
        </w:rPr>
        <w:t xml:space="preserve">Retailers must stock on a continuous basis at least </w:t>
      </w:r>
      <w:r w:rsidDel="00000000" w:rsidR="00000000" w:rsidRPr="00000000">
        <w:rPr>
          <w:b w:val="1"/>
          <w:bCs w:val="1"/>
          <w:sz w:val="24"/>
          <w:szCs w:val="24"/>
          <w:rtl w:val="0"/>
        </w:rPr>
        <w:t xml:space="preserve">7 varieties</w:t>
      </w:r>
      <w:r w:rsidDel="00000000" w:rsidR="00000000" w:rsidRPr="00000000">
        <w:rPr>
          <w:sz w:val="24"/>
          <w:szCs w:val="24"/>
          <w:rtl w:val="0"/>
        </w:rPr>
        <w:t xml:space="preserve"> in each staple food category (dairy, grains, proteins, and vegetables or fruits)</w:t>
      </w:r>
    </w:p>
    <w:p w:rsidR="00000000" w:rsidDel="00000000" w:rsidP="00000000" w:rsidRDefault="00000000" w:rsidRPr="00000000" w14:paraId="0000001A">
      <w:pPr>
        <w:numPr>
          <w:ilvl w:val="2"/>
          <w:numId w:val="2"/>
        </w:numPr>
        <w:ind w:left="2160" w:hanging="360"/>
        <w:rPr>
          <w:sz w:val="24"/>
          <w:szCs w:val="24"/>
        </w:rPr>
      </w:pPr>
      <w:r w:rsidDel="00000000" w:rsidR="00000000" w:rsidRPr="00000000">
        <w:rPr>
          <w:sz w:val="24"/>
          <w:szCs w:val="24"/>
          <w:rtl w:val="0"/>
        </w:rPr>
        <w:t xml:space="preserve">Ex:</w:t>
      </w:r>
      <w:r w:rsidDel="00000000" w:rsidR="00000000" w:rsidRPr="00000000">
        <w:rPr>
          <w:sz w:val="24"/>
          <w:szCs w:val="24"/>
          <w:rtl w:val="0"/>
        </w:rPr>
        <w:t xml:space="preserve">flavored milk, white milk, shredded cheese, whole block cheese, soy milk, yogurt and vegan cheese variety would count as 7 varieties</w:t>
      </w:r>
      <w:r w:rsidDel="00000000" w:rsidR="00000000" w:rsidRPr="00000000">
        <w:rPr>
          <w:sz w:val="24"/>
          <w:szCs w:val="24"/>
          <w:rtl w:val="0"/>
        </w:rPr>
        <w:t xml:space="preserve"> </w:t>
      </w:r>
    </w:p>
    <w:p w:rsidR="00000000" w:rsidDel="00000000" w:rsidP="00000000" w:rsidRDefault="00000000" w:rsidRPr="00000000" w14:paraId="0000001B">
      <w:pPr>
        <w:numPr>
          <w:ilvl w:val="1"/>
          <w:numId w:val="2"/>
        </w:numPr>
        <w:ind w:left="1440" w:hanging="360"/>
        <w:rPr>
          <w:sz w:val="24"/>
          <w:szCs w:val="24"/>
        </w:rPr>
      </w:pPr>
      <w:r w:rsidDel="00000000" w:rsidR="00000000" w:rsidRPr="00000000">
        <w:rPr>
          <w:sz w:val="24"/>
          <w:szCs w:val="24"/>
          <w:rtl w:val="0"/>
        </w:rPr>
        <w:t xml:space="preserve">Retailers are also required to offer one perishable variety in at least three of the four staple food categories</w:t>
      </w:r>
    </w:p>
    <w:p w:rsidR="00000000" w:rsidDel="00000000" w:rsidP="00000000" w:rsidRDefault="00000000" w:rsidRPr="00000000" w14:paraId="0000001C">
      <w:pPr>
        <w:numPr>
          <w:ilvl w:val="2"/>
          <w:numId w:val="2"/>
        </w:numPr>
        <w:ind w:left="2160" w:hanging="360"/>
        <w:rPr>
          <w:sz w:val="24"/>
          <w:szCs w:val="24"/>
        </w:rPr>
      </w:pPr>
      <w:r w:rsidDel="00000000" w:rsidR="00000000" w:rsidRPr="00000000">
        <w:rPr>
          <w:sz w:val="24"/>
          <w:szCs w:val="24"/>
          <w:rtl w:val="0"/>
        </w:rPr>
        <w:t xml:space="preserve">A perishable variety is a staple food item that would spoil or suffer significant deterioration in quality within two to three weeks if left at room temperature</w:t>
      </w:r>
    </w:p>
    <w:p w:rsidR="00000000" w:rsidDel="00000000" w:rsidP="00000000" w:rsidRDefault="00000000" w:rsidRPr="00000000" w14:paraId="0000001D">
      <w:pPr>
        <w:numPr>
          <w:ilvl w:val="2"/>
          <w:numId w:val="2"/>
        </w:numPr>
        <w:ind w:left="2160" w:hanging="360"/>
        <w:rPr>
          <w:sz w:val="24"/>
          <w:szCs w:val="24"/>
        </w:rPr>
      </w:pPr>
      <w:r w:rsidDel="00000000" w:rsidR="00000000" w:rsidRPr="00000000">
        <w:rPr>
          <w:sz w:val="24"/>
          <w:szCs w:val="24"/>
          <w:rtl w:val="0"/>
        </w:rPr>
        <w:t xml:space="preserve">Perishable foods can be fresh, unrefrigerated, refrigerated, or frozen</w:t>
      </w:r>
    </w:p>
    <w:p w:rsidR="00000000" w:rsidDel="00000000" w:rsidP="00000000" w:rsidRDefault="00000000" w:rsidRPr="00000000" w14:paraId="0000001E">
      <w:pPr>
        <w:numPr>
          <w:ilvl w:val="3"/>
          <w:numId w:val="2"/>
        </w:numPr>
        <w:ind w:left="2880" w:hanging="360"/>
        <w:rPr>
          <w:sz w:val="24"/>
          <w:szCs w:val="24"/>
        </w:rPr>
      </w:pPr>
      <w:r w:rsidDel="00000000" w:rsidR="00000000" w:rsidRPr="00000000">
        <w:rPr>
          <w:sz w:val="24"/>
          <w:szCs w:val="24"/>
          <w:rtl w:val="0"/>
        </w:rPr>
        <w:t xml:space="preserve">A shelf stable food item that does not require refrigeration until after it is opened is NOT a perishable food </w:t>
      </w:r>
    </w:p>
    <w:p w:rsidR="00000000" w:rsidDel="00000000" w:rsidP="00000000" w:rsidRDefault="00000000" w:rsidRPr="00000000" w14:paraId="0000001F">
      <w:pPr>
        <w:numPr>
          <w:ilvl w:val="1"/>
          <w:numId w:val="2"/>
        </w:numPr>
        <w:ind w:left="1440" w:hanging="360"/>
        <w:rPr>
          <w:sz w:val="24"/>
          <w:szCs w:val="24"/>
        </w:rPr>
      </w:pPr>
      <w:r w:rsidDel="00000000" w:rsidR="00000000" w:rsidRPr="00000000">
        <w:rPr>
          <w:sz w:val="24"/>
          <w:szCs w:val="24"/>
          <w:rtl w:val="0"/>
        </w:rPr>
        <w:t xml:space="preserve">Each variety must have a minimum of </w:t>
      </w:r>
      <w:r w:rsidDel="00000000" w:rsidR="00000000" w:rsidRPr="00000000">
        <w:rPr>
          <w:b w:val="1"/>
          <w:bCs w:val="1"/>
          <w:sz w:val="24"/>
          <w:szCs w:val="24"/>
          <w:rtl w:val="0"/>
        </w:rPr>
        <w:t xml:space="preserve">three stocking units</w:t>
      </w:r>
      <w:r w:rsidDel="00000000" w:rsidR="00000000" w:rsidRPr="00000000">
        <w:rPr>
          <w:sz w:val="24"/>
          <w:szCs w:val="24"/>
          <w:rtl w:val="0"/>
        </w:rPr>
        <w:t xml:space="preserve"> for a minimum of 84 stocking units over the four staple food categories</w:t>
      </w:r>
    </w:p>
    <w:p w:rsidR="00000000" w:rsidDel="00000000" w:rsidP="00000000" w:rsidRDefault="00000000" w:rsidRPr="00000000" w14:paraId="00000020">
      <w:pPr>
        <w:numPr>
          <w:ilvl w:val="2"/>
          <w:numId w:val="2"/>
        </w:numPr>
        <w:ind w:left="2160" w:hanging="360"/>
        <w:rPr>
          <w:sz w:val="24"/>
          <w:szCs w:val="24"/>
        </w:rPr>
      </w:pPr>
      <w:r w:rsidDel="00000000" w:rsidR="00000000" w:rsidRPr="00000000">
        <w:rPr>
          <w:sz w:val="24"/>
          <w:szCs w:val="24"/>
          <w:rtl w:val="0"/>
        </w:rPr>
        <w:t xml:space="preserve">A stocking unit is the format a product is usually sold in</w:t>
      </w:r>
    </w:p>
    <w:p w:rsidR="00000000" w:rsidDel="00000000" w:rsidP="00000000" w:rsidRDefault="00000000" w:rsidRPr="00000000" w14:paraId="00000021">
      <w:pPr>
        <w:numPr>
          <w:ilvl w:val="2"/>
          <w:numId w:val="2"/>
        </w:numPr>
        <w:ind w:left="2160" w:hanging="360"/>
        <w:rPr>
          <w:sz w:val="24"/>
          <w:szCs w:val="24"/>
        </w:rPr>
      </w:pPr>
      <w:r w:rsidDel="00000000" w:rsidR="00000000" w:rsidRPr="00000000">
        <w:rPr>
          <w:sz w:val="24"/>
          <w:szCs w:val="24"/>
          <w:rtl w:val="0"/>
        </w:rPr>
        <w:t xml:space="preserve">Ex: a bag, box, bunch, can or package. A bag of apples is one stocking unit or a single apple sold individually can be one stocking unit</w:t>
      </w:r>
    </w:p>
    <w:p w:rsidR="00000000" w:rsidDel="00000000" w:rsidP="00000000" w:rsidRDefault="00000000" w:rsidRPr="00000000" w14:paraId="00000022">
      <w:pPr>
        <w:numPr>
          <w:ilvl w:val="1"/>
          <w:numId w:val="2"/>
        </w:numPr>
        <w:ind w:left="1440" w:hanging="360"/>
        <w:rPr>
          <w:sz w:val="24"/>
          <w:szCs w:val="24"/>
        </w:rPr>
      </w:pPr>
      <w:r w:rsidDel="00000000" w:rsidR="00000000" w:rsidRPr="00000000">
        <w:rPr>
          <w:sz w:val="24"/>
          <w:szCs w:val="24"/>
          <w:rtl w:val="0"/>
        </w:rPr>
        <w:t xml:space="preserve">Some previous staple foods have been reclassified as accessory foods</w:t>
      </w:r>
    </w:p>
    <w:p w:rsidR="00000000" w:rsidDel="00000000" w:rsidP="00000000" w:rsidRDefault="00000000" w:rsidRPr="00000000" w14:paraId="00000023">
      <w:pPr>
        <w:numPr>
          <w:ilvl w:val="2"/>
          <w:numId w:val="2"/>
        </w:numPr>
        <w:ind w:left="2160" w:hanging="360"/>
        <w:rPr>
          <w:sz w:val="24"/>
          <w:szCs w:val="24"/>
        </w:rPr>
      </w:pPr>
      <w:r w:rsidDel="00000000" w:rsidR="00000000" w:rsidRPr="00000000">
        <w:rPr>
          <w:sz w:val="24"/>
          <w:szCs w:val="24"/>
          <w:rtl w:val="0"/>
        </w:rPr>
        <w:t xml:space="preserve">Snack bars, jerky, shake powders and mixes, cheese dips, and butter no longer qualify as staple foods for SNAP retailer authorization but can still be sold to SNAP customers</w:t>
      </w:r>
    </w:p>
    <w:p w:rsidR="00000000" w:rsidDel="00000000" w:rsidP="00000000" w:rsidRDefault="00000000" w:rsidRPr="00000000" w14:paraId="00000024">
      <w:pPr>
        <w:numPr>
          <w:ilvl w:val="1"/>
          <w:numId w:val="2"/>
        </w:numPr>
        <w:ind w:left="1440" w:hanging="360"/>
        <w:rPr>
          <w:sz w:val="24"/>
          <w:szCs w:val="24"/>
        </w:rPr>
      </w:pPr>
      <w:r w:rsidDel="00000000" w:rsidR="00000000" w:rsidRPr="00000000">
        <w:rPr>
          <w:sz w:val="24"/>
          <w:szCs w:val="24"/>
          <w:rtl w:val="0"/>
        </w:rPr>
        <w:t xml:space="preserve">For more information, including variety types for each staple food category, please visit: </w:t>
      </w:r>
      <w:hyperlink r:id="rId8">
        <w:r w:rsidDel="00000000" w:rsidR="00000000" w:rsidRPr="00000000">
          <w:rPr>
            <w:color w:val="1155cc"/>
            <w:sz w:val="24"/>
            <w:szCs w:val="24"/>
            <w:u w:val="single"/>
            <w:rtl w:val="0"/>
          </w:rPr>
          <w:t xml:space="preserve">https://www.fna.usda.gov/snap/retailer/stocking-standards-rule</w:t>
        </w:r>
      </w:hyperlink>
      <w:r w:rsidDel="00000000" w:rsidR="00000000" w:rsidRPr="00000000">
        <w:rPr>
          <w:sz w:val="24"/>
          <w:szCs w:val="24"/>
          <w:rtl w:val="0"/>
        </w:rPr>
        <w:t xml:space="preserve"> </w:t>
      </w:r>
    </w:p>
    <w:p w:rsidR="00000000" w:rsidDel="00000000" w:rsidP="00000000" w:rsidRDefault="00000000" w:rsidRPr="00000000" w14:paraId="00000025">
      <w:pPr>
        <w:ind w:left="0" w:firstLine="0"/>
        <w:rPr>
          <w:sz w:val="24"/>
          <w:szCs w:val="24"/>
        </w:rPr>
      </w:pPr>
      <w:r w:rsidDel="00000000" w:rsidR="00000000" w:rsidRPr="00000000">
        <w:rPr>
          <w:sz w:val="24"/>
          <w:szCs w:val="24"/>
          <w:rtl w:val="0"/>
        </w:rPr>
        <w:br w:type="textWrapping"/>
        <w:t xml:space="preserve">Already meet these standards? Great, no changes are needed!</w:t>
      </w:r>
    </w:p>
    <w:p w:rsidR="00000000" w:rsidDel="00000000" w:rsidP="00000000" w:rsidRDefault="00000000" w:rsidRPr="00000000" w14:paraId="00000026">
      <w:pPr>
        <w:ind w:left="0" w:firstLine="0"/>
        <w:rPr>
          <w:sz w:val="24"/>
          <w:szCs w:val="24"/>
        </w:rPr>
      </w:pPr>
      <w:r w:rsidDel="00000000" w:rsidR="00000000" w:rsidRPr="00000000">
        <w:rPr>
          <w:sz w:val="24"/>
          <w:szCs w:val="24"/>
          <w:rtl w:val="0"/>
        </w:rPr>
        <w:t xml:space="preserve">Don’t meet these standards? You will either need to meet the new standard, or qualify by Criteria B (50% or more total retail sales 50% or more staple foods)</w:t>
      </w:r>
    </w:p>
    <w:p w:rsidR="00000000" w:rsidDel="00000000" w:rsidP="00000000" w:rsidRDefault="00000000" w:rsidRPr="00000000" w14:paraId="00000027">
      <w:pPr>
        <w:ind w:left="0" w:firstLine="0"/>
        <w:rPr>
          <w:sz w:val="24"/>
          <w:szCs w:val="24"/>
        </w:rPr>
      </w:pPr>
      <w:r w:rsidDel="00000000" w:rsidR="00000000" w:rsidRPr="00000000">
        <w:rPr>
          <w:rtl w:val="0"/>
        </w:rPr>
      </w:r>
    </w:p>
    <w:p w:rsidR="00000000" w:rsidDel="00000000" w:rsidP="00000000" w:rsidRDefault="00000000" w:rsidRPr="00000000" w14:paraId="00000028">
      <w:pPr>
        <w:numPr>
          <w:ilvl w:val="0"/>
          <w:numId w:val="2"/>
        </w:numPr>
        <w:ind w:left="720" w:hanging="360"/>
        <w:rPr>
          <w:sz w:val="24"/>
          <w:szCs w:val="24"/>
        </w:rPr>
      </w:pPr>
      <w:r w:rsidDel="00000000" w:rsidR="00000000" w:rsidRPr="00000000">
        <w:rPr>
          <w:sz w:val="24"/>
          <w:szCs w:val="24"/>
          <w:rtl w:val="0"/>
        </w:rPr>
        <w:t xml:space="preserve">Ways to meet new standard</w:t>
      </w:r>
    </w:p>
    <w:p w:rsidR="00000000" w:rsidDel="00000000" w:rsidP="00000000" w:rsidRDefault="00000000" w:rsidRPr="00000000" w14:paraId="00000029">
      <w:pPr>
        <w:numPr>
          <w:ilvl w:val="1"/>
          <w:numId w:val="2"/>
        </w:numPr>
        <w:ind w:left="1440" w:hanging="360"/>
        <w:rPr>
          <w:sz w:val="24"/>
          <w:szCs w:val="24"/>
        </w:rPr>
      </w:pPr>
      <w:r w:rsidDel="00000000" w:rsidR="00000000" w:rsidRPr="00000000">
        <w:rPr>
          <w:sz w:val="24"/>
          <w:szCs w:val="24"/>
          <w:rtl w:val="0"/>
        </w:rPr>
        <w:t xml:space="preserve">FNA has created sample pathways of how to reach the new stocking requirements for staple foods</w:t>
      </w:r>
    </w:p>
    <w:p w:rsidR="00000000" w:rsidDel="00000000" w:rsidP="00000000" w:rsidRDefault="00000000" w:rsidRPr="00000000" w14:paraId="0000002A">
      <w:pPr>
        <w:numPr>
          <w:ilvl w:val="2"/>
          <w:numId w:val="2"/>
        </w:numPr>
        <w:ind w:left="2160" w:hanging="360"/>
        <w:rPr>
          <w:sz w:val="24"/>
          <w:szCs w:val="24"/>
        </w:rPr>
      </w:pPr>
      <w:r w:rsidDel="00000000" w:rsidR="00000000" w:rsidRPr="00000000">
        <w:rPr>
          <w:sz w:val="24"/>
          <w:szCs w:val="24"/>
          <w:rtl w:val="0"/>
        </w:rPr>
        <w:t xml:space="preserve">It also indicates which items are considered perishable</w:t>
      </w:r>
    </w:p>
    <w:p w:rsidR="00000000" w:rsidDel="00000000" w:rsidP="00000000" w:rsidRDefault="00000000" w:rsidRPr="00000000" w14:paraId="0000002B">
      <w:pPr>
        <w:numPr>
          <w:ilvl w:val="1"/>
          <w:numId w:val="2"/>
        </w:numPr>
        <w:ind w:left="1440" w:hanging="360"/>
        <w:rPr>
          <w:sz w:val="24"/>
          <w:szCs w:val="24"/>
        </w:rPr>
      </w:pPr>
      <w:r w:rsidDel="00000000" w:rsidR="00000000" w:rsidRPr="00000000">
        <w:rPr>
          <w:sz w:val="24"/>
          <w:szCs w:val="24"/>
          <w:rtl w:val="0"/>
        </w:rPr>
        <w:t xml:space="preserve">For more information on the pathways, click here: </w:t>
      </w:r>
      <w:hyperlink r:id="rId9">
        <w:r w:rsidDel="00000000" w:rsidR="00000000" w:rsidRPr="00000000">
          <w:rPr>
            <w:color w:val="1155cc"/>
            <w:sz w:val="24"/>
            <w:szCs w:val="24"/>
            <w:u w:val="single"/>
            <w:rtl w:val="0"/>
          </w:rPr>
          <w:t xml:space="preserve">https://www.fna.usda.gov/snap/retailer/stocking-standards-rule/pathways</w:t>
        </w:r>
      </w:hyperlink>
      <w:r w:rsidDel="00000000" w:rsidR="00000000" w:rsidRPr="00000000">
        <w:rPr>
          <w:sz w:val="24"/>
          <w:szCs w:val="24"/>
          <w:rtl w:val="0"/>
        </w:rPr>
        <w:t xml:space="preserve"> </w:t>
      </w:r>
    </w:p>
    <w:p w:rsidR="00000000" w:rsidDel="00000000" w:rsidP="00000000" w:rsidRDefault="00000000" w:rsidRPr="00000000" w14:paraId="0000002C">
      <w:pPr>
        <w:numPr>
          <w:ilvl w:val="0"/>
          <w:numId w:val="2"/>
        </w:numPr>
        <w:ind w:left="720" w:hanging="360"/>
        <w:rPr>
          <w:sz w:val="24"/>
          <w:szCs w:val="24"/>
        </w:rPr>
      </w:pPr>
      <w:r w:rsidDel="00000000" w:rsidR="00000000" w:rsidRPr="00000000">
        <w:rPr>
          <w:sz w:val="24"/>
          <w:szCs w:val="24"/>
          <w:rtl w:val="0"/>
        </w:rPr>
        <w:t xml:space="preserve">Ideas for qualifying under Criteria B</w:t>
      </w:r>
    </w:p>
    <w:p w:rsidR="00000000" w:rsidDel="00000000" w:rsidP="00000000" w:rsidRDefault="00000000" w:rsidRPr="00000000" w14:paraId="0000002D">
      <w:pPr>
        <w:numPr>
          <w:ilvl w:val="1"/>
          <w:numId w:val="2"/>
        </w:numPr>
        <w:ind w:left="1440" w:hanging="360"/>
        <w:rPr>
          <w:sz w:val="24"/>
          <w:szCs w:val="24"/>
        </w:rPr>
      </w:pPr>
      <w:r w:rsidDel="00000000" w:rsidR="00000000" w:rsidRPr="00000000">
        <w:rPr>
          <w:sz w:val="24"/>
          <w:szCs w:val="24"/>
          <w:rtl w:val="0"/>
        </w:rPr>
        <w:t xml:space="preserve">Increase your staple food sales to 50%, this does not have to be in every category, you can increase only your fresh fruit and vegetable sales and as long as you meet the 50% criteria, you will qualify. </w:t>
      </w:r>
    </w:p>
    <w:p w:rsidR="00000000" w:rsidDel="00000000" w:rsidP="00000000" w:rsidRDefault="00000000" w:rsidRPr="00000000" w14:paraId="0000002E">
      <w:pPr>
        <w:numPr>
          <w:ilvl w:val="1"/>
          <w:numId w:val="2"/>
        </w:numPr>
        <w:ind w:left="1440" w:hanging="360"/>
        <w:rPr>
          <w:sz w:val="24"/>
          <w:szCs w:val="24"/>
        </w:rPr>
      </w:pPr>
      <w:r w:rsidDel="00000000" w:rsidR="00000000" w:rsidRPr="00000000">
        <w:rPr>
          <w:sz w:val="24"/>
          <w:szCs w:val="24"/>
          <w:rtl w:val="0"/>
        </w:rPr>
        <w:t xml:space="preserve">Ensure you are estimating your staple foods correctly by looking over the examples of staple food items: </w:t>
      </w:r>
      <w:hyperlink r:id="rId10">
        <w:r w:rsidDel="00000000" w:rsidR="00000000" w:rsidRPr="00000000">
          <w:rPr>
            <w:color w:val="1155cc"/>
            <w:sz w:val="24"/>
            <w:szCs w:val="24"/>
            <w:u w:val="single"/>
            <w:rtl w:val="0"/>
          </w:rPr>
          <w:t xml:space="preserve">https://www.fna.usda.gov/snap/retailer/staple-foods</w:t>
        </w:r>
      </w:hyperlink>
      <w:r w:rsidDel="00000000" w:rsidR="00000000" w:rsidRPr="00000000">
        <w:rPr>
          <w:sz w:val="24"/>
          <w:szCs w:val="24"/>
          <w:rtl w:val="0"/>
        </w:rPr>
        <w:t xml:space="preserve"> </w:t>
      </w:r>
    </w:p>
    <w:p w:rsidR="00000000" w:rsidDel="00000000" w:rsidP="00000000" w:rsidRDefault="00000000" w:rsidRPr="00000000" w14:paraId="0000002F">
      <w:pPr>
        <w:numPr>
          <w:ilvl w:val="2"/>
          <w:numId w:val="2"/>
        </w:numPr>
        <w:ind w:left="2160" w:hanging="360"/>
        <w:rPr>
          <w:sz w:val="24"/>
          <w:szCs w:val="24"/>
        </w:rPr>
      </w:pPr>
      <w:r w:rsidDel="00000000" w:rsidR="00000000" w:rsidRPr="00000000">
        <w:rPr>
          <w:sz w:val="24"/>
          <w:szCs w:val="24"/>
          <w:rtl w:val="0"/>
        </w:rPr>
        <w:t xml:space="preserve">Plants and seeds that produce food to eat are considered a fruit/vegetable</w:t>
      </w:r>
    </w:p>
    <w:p w:rsidR="00000000" w:rsidDel="00000000" w:rsidP="00000000" w:rsidRDefault="00000000" w:rsidRPr="00000000" w14:paraId="00000030">
      <w:pPr>
        <w:numPr>
          <w:ilvl w:val="1"/>
          <w:numId w:val="2"/>
        </w:numPr>
        <w:ind w:left="1440" w:hanging="360"/>
        <w:rPr>
          <w:sz w:val="24"/>
          <w:szCs w:val="24"/>
        </w:rPr>
      </w:pPr>
      <w:r w:rsidDel="00000000" w:rsidR="00000000" w:rsidRPr="00000000">
        <w:rPr>
          <w:sz w:val="24"/>
          <w:szCs w:val="24"/>
          <w:rtl w:val="0"/>
        </w:rPr>
        <w:t xml:space="preserve">Consider decreasing the non-staple food items you sell to increase the percentage of staple food items.</w:t>
      </w:r>
    </w:p>
    <w:p w:rsidR="00000000" w:rsidDel="00000000" w:rsidP="00000000" w:rsidRDefault="00000000" w:rsidRPr="00000000" w14:paraId="00000031">
      <w:pPr>
        <w:numPr>
          <w:ilvl w:val="0"/>
          <w:numId w:val="2"/>
        </w:numPr>
        <w:ind w:left="720" w:hanging="360"/>
        <w:rPr>
          <w:b w:val="1"/>
          <w:bCs w:val="1"/>
          <w:sz w:val="24"/>
          <w:szCs w:val="24"/>
        </w:rPr>
      </w:pPr>
      <w:r w:rsidDel="00000000" w:rsidR="00000000" w:rsidRPr="00000000">
        <w:rPr>
          <w:b w:val="1"/>
          <w:bCs w:val="1"/>
          <w:sz w:val="24"/>
          <w:szCs w:val="24"/>
          <w:rtl w:val="0"/>
        </w:rPr>
        <w:t xml:space="preserve">The new SNAP Stocking Standards goes into effect November 4th, 2026 but it will not be checked until you do your SNAP Reauthorization OR until your next site visit from the USDA</w:t>
      </w:r>
    </w:p>
    <w:p w:rsidR="00000000" w:rsidDel="00000000" w:rsidP="00000000" w:rsidRDefault="00000000" w:rsidRPr="00000000" w14:paraId="00000032">
      <w:pPr>
        <w:ind w:left="0" w:firstLine="0"/>
        <w:rPr>
          <w:sz w:val="24"/>
          <w:szCs w:val="24"/>
        </w:rPr>
        <w:sectPr>
          <w:headerReference r:id="rId11" w:type="default"/>
          <w:headerReference r:id="rId12" w:type="first"/>
          <w:footerReference r:id="rId13" w:type="firs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33">
      <w:pPr>
        <w:rPr>
          <w:sz w:val="24"/>
          <w:szCs w:val="24"/>
        </w:rPr>
        <w:sectPr>
          <w:type w:val="nextPage"/>
          <w:pgSz w:h="15840" w:w="12240" w:orient="portrait"/>
          <w:pgMar w:bottom="720" w:top="720" w:left="720" w:right="720" w:header="720" w:footer="720"/>
        </w:sectPr>
      </w:pPr>
      <w:r w:rsidDel="00000000" w:rsidR="00000000" w:rsidRPr="00000000">
        <w:rPr>
          <w:rtl w:val="0"/>
        </w:rPr>
      </w:r>
    </w:p>
    <w:p w:rsidR="00000000" w:rsidDel="00000000" w:rsidP="00000000" w:rsidRDefault="00000000" w:rsidRPr="00000000" w14:paraId="00000034">
      <w:pPr>
        <w:ind w:left="0" w:firstLine="0"/>
        <w:rPr/>
      </w:pPr>
      <w:r w:rsidDel="00000000" w:rsidR="00000000" w:rsidRPr="00000000">
        <w:rPr>
          <w:rtl w:val="0"/>
        </w:rPr>
      </w:r>
    </w:p>
    <w:sectPr>
      <w:type w:val="nextPage"/>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jc w:val="center"/>
      <w:rPr>
        <w:b w:val="1"/>
        <w:bCs w:val="1"/>
        <w:sz w:val="28"/>
        <w:szCs w:val="28"/>
      </w:rPr>
    </w:pPr>
    <w:r w:rsidDel="00000000" w:rsidR="00000000" w:rsidRPr="00000000">
      <w:rPr>
        <w:b w:val="1"/>
        <w:bCs w:val="1"/>
        <w:sz w:val="28"/>
        <w:szCs w:val="28"/>
        <w:rtl w:val="0"/>
      </w:rPr>
      <w:t xml:space="preserve">New SNAP Stocking Requirements Guidance for FAB Outlets</w:t>
    </w:r>
  </w:p>
  <w:p w:rsidR="00000000" w:rsidDel="00000000" w:rsidP="00000000" w:rsidRDefault="00000000" w:rsidRPr="00000000" w14:paraId="00000036">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www.fna.usda.gov/snap/retailer/staple-foods"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na.usda.gov/snap/retailer/stocking-standards-rule/pathways"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rive.google.com/file/d/17fzwQ3Es_xRIDIasHa7WU2fUJouJ0r8e/view?usp=drive_link" TargetMode="External"/><Relationship Id="rId8" Type="http://schemas.openxmlformats.org/officeDocument/2006/relationships/hyperlink" Target="https://www.fna.usda.gov/snap/retailer/stocking-standards-ru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